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7"/>
        <w:gridCol w:w="8417"/>
      </w:tblGrid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D06A8D">
            <w:pPr>
              <w:pStyle w:val="Nessunaspaziatura"/>
            </w:pPr>
            <w:r w:rsidRPr="008027DF">
              <w:t>ATECO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b/>
                <w:bCs/>
                <w:szCs w:val="28"/>
              </w:rPr>
            </w:pPr>
            <w:r w:rsidRPr="008027DF">
              <w:rPr>
                <w:b/>
                <w:bCs/>
                <w:szCs w:val="28"/>
              </w:rPr>
              <w:t>DESCRIZIONE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Coltivazioni agricole e produzione di prodotti animali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Pesca e acquacoltura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Estrazione di carbone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Estrazione di petrolio greggio e di gas naturale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09.1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dei servizi di supporto all'estrazione di petrolio e di gas naturale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Industrie alimentari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Industria delle bevande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13.96.20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altri articoli tessili tecnici ed industriali</w:t>
            </w:r>
          </w:p>
        </w:tc>
      </w:tr>
      <w:tr w:rsidR="00224253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224253" w:rsidRPr="00224253" w:rsidRDefault="00224253" w:rsidP="00014F93">
            <w:pPr>
              <w:jc w:val="right"/>
              <w:rPr>
                <w:rFonts w:cstheme="minorHAnsi"/>
                <w:color w:val="FF0000"/>
                <w:szCs w:val="24"/>
              </w:rPr>
            </w:pPr>
            <w:r w:rsidRPr="00224253">
              <w:rPr>
                <w:rFonts w:cstheme="minorHAnsi"/>
                <w:color w:val="FF0000"/>
                <w:szCs w:val="24"/>
              </w:rPr>
              <w:t>13.94</w:t>
            </w:r>
          </w:p>
        </w:tc>
        <w:tc>
          <w:tcPr>
            <w:tcW w:w="0" w:type="auto"/>
            <w:vAlign w:val="center"/>
          </w:tcPr>
          <w:p w:rsidR="00224253" w:rsidRPr="00224253" w:rsidRDefault="00224253" w:rsidP="00D23085">
            <w:pPr>
              <w:jc w:val="both"/>
              <w:rPr>
                <w:color w:val="FF0000"/>
                <w:szCs w:val="28"/>
              </w:rPr>
            </w:pPr>
            <w:r w:rsidRPr="00224253">
              <w:rPr>
                <w:color w:val="FF0000"/>
                <w:szCs w:val="28"/>
              </w:rPr>
              <w:t>Fabbricazione di spago, corde, funi e reti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13.95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tessuti non tessuti e di articoli in tali materie (esclusi gli articoli di abbigliamento)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C581D" w:rsidP="00014F93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14.12</w:t>
            </w:r>
            <w:r w:rsidR="00453140">
              <w:rPr>
                <w:rFonts w:cstheme="minorHAnsi"/>
                <w:szCs w:val="24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Confezioni di camici, divise e altri indumenti da lavoro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224253" w:rsidRDefault="00266238" w:rsidP="00014F93">
            <w:pPr>
              <w:jc w:val="right"/>
              <w:rPr>
                <w:rFonts w:cstheme="minorHAnsi"/>
                <w:color w:val="00B050"/>
                <w:szCs w:val="24"/>
                <w:vertAlign w:val="superscript"/>
              </w:rPr>
            </w:pPr>
            <w:r w:rsidRPr="00224253">
              <w:rPr>
                <w:rFonts w:cstheme="minorHAnsi"/>
                <w:color w:val="00B050"/>
                <w:szCs w:val="24"/>
              </w:rPr>
              <w:t>16.24</w:t>
            </w:r>
            <w:r w:rsidR="0095231E" w:rsidRPr="00224253">
              <w:rPr>
                <w:rFonts w:cstheme="minorHAnsi"/>
                <w:color w:val="00B050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014F93" w:rsidRPr="00224253" w:rsidRDefault="00014F93" w:rsidP="00D23085">
            <w:pPr>
              <w:jc w:val="both"/>
              <w:rPr>
                <w:color w:val="00B050"/>
                <w:szCs w:val="28"/>
              </w:rPr>
            </w:pPr>
            <w:r w:rsidRPr="00224253">
              <w:rPr>
                <w:color w:val="00B050"/>
                <w:szCs w:val="28"/>
              </w:rPr>
              <w:t>Fabbricazione di imballaggi in legno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 xml:space="preserve">Fabbricazione di carta </w:t>
            </w:r>
            <w:r w:rsidRPr="008A06E2">
              <w:rPr>
                <w:color w:val="FF0000"/>
                <w:szCs w:val="28"/>
              </w:rPr>
              <w:t>(ad esclusione dei codici: 17.23 e 17.24)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Stampa e riproduzione di supporti registrati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coke e prodotti derivanti dalla raffinazione del petrolio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 xml:space="preserve">Fabbricazione di prodotti chimici </w:t>
            </w:r>
            <w:r w:rsidRPr="00970904">
              <w:rPr>
                <w:color w:val="FF0000"/>
                <w:szCs w:val="28"/>
              </w:rPr>
              <w:t>(ad esclusione dei codici: 20.12 - 20.51.01 - 20.51.02 - 20.59.50 - 20.59.60)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prodotti farmaceutici di base e di preparati farmaceutici</w:t>
            </w:r>
          </w:p>
        </w:tc>
      </w:tr>
      <w:tr w:rsidR="00224253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224253" w:rsidRPr="00224253" w:rsidRDefault="00224253" w:rsidP="00014F93">
            <w:pPr>
              <w:jc w:val="right"/>
              <w:rPr>
                <w:rFonts w:cstheme="minorHAnsi"/>
                <w:color w:val="FF0000"/>
                <w:szCs w:val="24"/>
              </w:rPr>
            </w:pPr>
            <w:r w:rsidRPr="00224253">
              <w:rPr>
                <w:rFonts w:cstheme="minorHAnsi"/>
                <w:color w:val="FF0000"/>
                <w:szCs w:val="24"/>
              </w:rPr>
              <w:t>22.1</w:t>
            </w:r>
          </w:p>
        </w:tc>
        <w:tc>
          <w:tcPr>
            <w:tcW w:w="0" w:type="auto"/>
            <w:vAlign w:val="center"/>
          </w:tcPr>
          <w:p w:rsidR="00224253" w:rsidRPr="00224253" w:rsidRDefault="00224253" w:rsidP="00D23085">
            <w:pPr>
              <w:jc w:val="both"/>
              <w:rPr>
                <w:color w:val="FF0000"/>
                <w:szCs w:val="28"/>
              </w:rPr>
            </w:pPr>
            <w:r w:rsidRPr="00224253">
              <w:rPr>
                <w:color w:val="FF0000"/>
                <w:szCs w:val="28"/>
              </w:rPr>
              <w:t>Fabbricazione articoli in gomma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E25A64" w:rsidP="00014F93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22.</w:t>
            </w:r>
            <w:r w:rsidR="00014F93" w:rsidRPr="008027DF"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 xml:space="preserve">Fabbricazione di articoli in materie plastiche </w:t>
            </w:r>
            <w:r w:rsidRPr="00970904">
              <w:rPr>
                <w:color w:val="FF0000"/>
                <w:szCs w:val="28"/>
              </w:rPr>
              <w:t>(ad esclusione dei codici: 22.29.01 e 22.29.02)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224253" w:rsidRDefault="00014F93" w:rsidP="00014F93">
            <w:pPr>
              <w:jc w:val="right"/>
              <w:rPr>
                <w:rFonts w:cstheme="minorHAnsi"/>
                <w:color w:val="00B050"/>
                <w:szCs w:val="24"/>
              </w:rPr>
            </w:pPr>
            <w:r w:rsidRPr="00224253">
              <w:rPr>
                <w:rFonts w:cstheme="minorHAnsi"/>
                <w:color w:val="00B050"/>
                <w:szCs w:val="24"/>
              </w:rPr>
              <w:t>23.13</w:t>
            </w:r>
          </w:p>
        </w:tc>
        <w:tc>
          <w:tcPr>
            <w:tcW w:w="0" w:type="auto"/>
            <w:vAlign w:val="center"/>
            <w:hideMark/>
          </w:tcPr>
          <w:p w:rsidR="00014F93" w:rsidRPr="00224253" w:rsidRDefault="00014F93" w:rsidP="00D23085">
            <w:pPr>
              <w:jc w:val="both"/>
              <w:rPr>
                <w:color w:val="00B050"/>
                <w:szCs w:val="28"/>
              </w:rPr>
            </w:pPr>
            <w:r w:rsidRPr="00224253">
              <w:rPr>
                <w:color w:val="00B050"/>
                <w:szCs w:val="28"/>
              </w:rPr>
              <w:t>Fabbricazione di vetro cavo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C581D" w:rsidP="00014F93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23.19.1</w:t>
            </w:r>
            <w:r w:rsidR="00E25A64">
              <w:rPr>
                <w:rFonts w:cstheme="minorHAnsi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vetrerie per laboratori, per uso igienico, per farmacia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224253" w:rsidRDefault="000C581D" w:rsidP="00014F93">
            <w:pPr>
              <w:jc w:val="right"/>
              <w:rPr>
                <w:rFonts w:cstheme="minorHAnsi"/>
                <w:color w:val="00B050"/>
                <w:szCs w:val="24"/>
              </w:rPr>
            </w:pPr>
            <w:r w:rsidRPr="00224253">
              <w:rPr>
                <w:rFonts w:cstheme="minorHAnsi"/>
                <w:color w:val="00B050"/>
                <w:szCs w:val="24"/>
              </w:rPr>
              <w:t>25.21</w:t>
            </w:r>
          </w:p>
        </w:tc>
        <w:tc>
          <w:tcPr>
            <w:tcW w:w="0" w:type="auto"/>
            <w:noWrap/>
            <w:vAlign w:val="center"/>
            <w:hideMark/>
          </w:tcPr>
          <w:p w:rsidR="00014F93" w:rsidRPr="00224253" w:rsidRDefault="00014F93" w:rsidP="00D23085">
            <w:pPr>
              <w:jc w:val="both"/>
              <w:rPr>
                <w:color w:val="00B050"/>
                <w:szCs w:val="28"/>
              </w:rPr>
            </w:pPr>
            <w:r w:rsidRPr="00224253">
              <w:rPr>
                <w:color w:val="00B050"/>
                <w:szCs w:val="28"/>
              </w:rPr>
              <w:t>Fabbricazione di radiatori e contenitori in metallo per caldaie per il riscaldamento centrale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224253" w:rsidRDefault="00014F93" w:rsidP="00014F93">
            <w:pPr>
              <w:jc w:val="right"/>
              <w:rPr>
                <w:rFonts w:cstheme="minorHAnsi"/>
                <w:bCs/>
                <w:color w:val="00B050"/>
                <w:szCs w:val="24"/>
              </w:rPr>
            </w:pPr>
            <w:r w:rsidRPr="00224253">
              <w:rPr>
                <w:rFonts w:cstheme="minorHAnsi"/>
                <w:bCs/>
                <w:color w:val="00B050"/>
                <w:szCs w:val="24"/>
              </w:rPr>
              <w:t>25.92</w:t>
            </w:r>
          </w:p>
        </w:tc>
        <w:tc>
          <w:tcPr>
            <w:tcW w:w="0" w:type="auto"/>
            <w:noWrap/>
            <w:vAlign w:val="center"/>
            <w:hideMark/>
          </w:tcPr>
          <w:p w:rsidR="00014F93" w:rsidRPr="00224253" w:rsidRDefault="00014F93" w:rsidP="00D23085">
            <w:pPr>
              <w:jc w:val="both"/>
              <w:rPr>
                <w:color w:val="00B050"/>
                <w:szCs w:val="28"/>
              </w:rPr>
            </w:pPr>
            <w:r w:rsidRPr="00224253">
              <w:rPr>
                <w:color w:val="00B050"/>
                <w:szCs w:val="28"/>
              </w:rPr>
              <w:t>Fabbricazione di imballaggi leggeri in metallo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26.6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 xml:space="preserve">Fabbricazione di apparecchi per irradiazione, apparecchiature elettromedicali ed </w:t>
            </w:r>
            <w:proofErr w:type="spellStart"/>
            <w:r w:rsidRPr="008027DF">
              <w:rPr>
                <w:szCs w:val="28"/>
              </w:rPr>
              <w:t>elettroterapeutiche</w:t>
            </w:r>
            <w:proofErr w:type="spellEnd"/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27.1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motori, generatori e trasformatori elettrici e di apparecchiature per la distribuzione e il controllo dell'elettricità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224253" w:rsidRDefault="00E25A64" w:rsidP="00E25A64">
            <w:pPr>
              <w:jc w:val="right"/>
              <w:rPr>
                <w:rFonts w:cstheme="minorHAnsi"/>
                <w:bCs/>
                <w:color w:val="00B050"/>
                <w:szCs w:val="24"/>
              </w:rPr>
            </w:pPr>
            <w:r w:rsidRPr="00224253">
              <w:rPr>
                <w:rFonts w:cstheme="minorHAnsi"/>
                <w:bCs/>
                <w:color w:val="00B050"/>
                <w:szCs w:val="24"/>
              </w:rPr>
              <w:t>27.</w:t>
            </w:r>
            <w:r w:rsidR="00014F93" w:rsidRPr="00224253">
              <w:rPr>
                <w:rFonts w:cstheme="minorHAnsi"/>
                <w:bCs/>
                <w:color w:val="00B050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014F93" w:rsidRPr="00224253" w:rsidRDefault="00014F93" w:rsidP="00D23085">
            <w:pPr>
              <w:jc w:val="both"/>
              <w:rPr>
                <w:color w:val="00B050"/>
                <w:szCs w:val="28"/>
              </w:rPr>
            </w:pPr>
            <w:r w:rsidRPr="00224253">
              <w:rPr>
                <w:color w:val="00B050"/>
                <w:szCs w:val="28"/>
              </w:rPr>
              <w:t>Fabbricazione di batterie di pile e di accumulatori elettrici</w:t>
            </w:r>
          </w:p>
        </w:tc>
      </w:tr>
      <w:tr w:rsidR="00224253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224253" w:rsidRPr="00224253" w:rsidRDefault="00224253" w:rsidP="00E25A64">
            <w:pPr>
              <w:jc w:val="right"/>
              <w:rPr>
                <w:rFonts w:cstheme="minorHAnsi"/>
                <w:bCs/>
                <w:color w:val="FF0000"/>
                <w:szCs w:val="24"/>
              </w:rPr>
            </w:pPr>
            <w:r w:rsidRPr="00224253">
              <w:rPr>
                <w:rFonts w:cstheme="minorHAnsi"/>
                <w:bCs/>
                <w:color w:val="FF0000"/>
                <w:szCs w:val="24"/>
              </w:rPr>
              <w:t>28.3</w:t>
            </w:r>
          </w:p>
        </w:tc>
        <w:tc>
          <w:tcPr>
            <w:tcW w:w="0" w:type="auto"/>
            <w:noWrap/>
            <w:vAlign w:val="center"/>
          </w:tcPr>
          <w:p w:rsidR="00224253" w:rsidRPr="00224253" w:rsidRDefault="00D85E66" w:rsidP="00D23085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Fabbricazione di macchine per l’agricoltura e la silvicoltura</w:t>
            </w:r>
          </w:p>
        </w:tc>
      </w:tr>
      <w:tr w:rsidR="000C581D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0C581D" w:rsidRPr="00224253" w:rsidRDefault="000C581D" w:rsidP="00014F93">
            <w:pPr>
              <w:jc w:val="right"/>
              <w:rPr>
                <w:rFonts w:cstheme="minorHAnsi"/>
                <w:color w:val="00B050"/>
                <w:szCs w:val="24"/>
              </w:rPr>
            </w:pPr>
            <w:r w:rsidRPr="00224253">
              <w:rPr>
                <w:rFonts w:cstheme="minorHAnsi"/>
                <w:color w:val="00B050"/>
                <w:szCs w:val="24"/>
              </w:rPr>
              <w:t>28.29.30</w:t>
            </w:r>
          </w:p>
        </w:tc>
        <w:tc>
          <w:tcPr>
            <w:tcW w:w="0" w:type="auto"/>
            <w:vAlign w:val="center"/>
          </w:tcPr>
          <w:p w:rsidR="000C581D" w:rsidRPr="00224253" w:rsidRDefault="000C581D" w:rsidP="00D23085">
            <w:pPr>
              <w:jc w:val="both"/>
              <w:rPr>
                <w:color w:val="00B050"/>
                <w:szCs w:val="28"/>
              </w:rPr>
            </w:pPr>
            <w:r w:rsidRPr="00224253">
              <w:rPr>
                <w:color w:val="00B050"/>
                <w:szCs w:val="28"/>
              </w:rPr>
              <w:t xml:space="preserve">Fabbricazione di macchine automatiche per la dosatura, la confezione e per l’imballaggio </w:t>
            </w:r>
          </w:p>
        </w:tc>
      </w:tr>
      <w:tr w:rsidR="00224253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224253" w:rsidRPr="00224253" w:rsidRDefault="00224253" w:rsidP="00014F93">
            <w:pPr>
              <w:jc w:val="right"/>
              <w:rPr>
                <w:rFonts w:cstheme="minorHAnsi"/>
                <w:color w:val="FF0000"/>
                <w:szCs w:val="24"/>
              </w:rPr>
            </w:pPr>
            <w:r w:rsidRPr="00224253">
              <w:rPr>
                <w:rFonts w:cstheme="minorHAnsi"/>
                <w:color w:val="FF0000"/>
                <w:szCs w:val="24"/>
              </w:rPr>
              <w:t>28.93</w:t>
            </w:r>
          </w:p>
        </w:tc>
        <w:tc>
          <w:tcPr>
            <w:tcW w:w="0" w:type="auto"/>
            <w:vAlign w:val="center"/>
          </w:tcPr>
          <w:p w:rsidR="00224253" w:rsidRPr="00224253" w:rsidRDefault="00D85E66" w:rsidP="00D23085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Fabbricazione di macchine per l’industria alimentare, delle bevande e del tabacco (incluse parti e accessori)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28.95.00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macchine per l'industria della carta e del cartone (incluse parti e accessori)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28.96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macchine per l'industria delle materie plastiche e della gomma (incluse parti e accessori)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32.50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strumenti e forniture mediche e dentistiche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32.99.1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attrezzature ed articoli di vestiario protettivi di sicurezza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32.99.4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Fabbricazione di casse funebri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Riparazione e</w:t>
            </w:r>
            <w:r w:rsidR="000C581D">
              <w:rPr>
                <w:szCs w:val="28"/>
              </w:rPr>
              <w:t xml:space="preserve"> </w:t>
            </w:r>
            <w:r w:rsidRPr="008027DF">
              <w:rPr>
                <w:szCs w:val="28"/>
              </w:rPr>
              <w:t xml:space="preserve">manutenzione installazione di macchine e apparecchiature </w:t>
            </w:r>
            <w:r w:rsidRPr="00970904">
              <w:rPr>
                <w:color w:val="FF0000"/>
                <w:szCs w:val="28"/>
              </w:rPr>
              <w:t>(ad esclusione dei seguenti codici: 33.11.01, 33.11.02, 33.11.03, 33.11.04, 33.11.05, 33.11.07, 3</w:t>
            </w:r>
            <w:r w:rsidR="00177FAA" w:rsidRPr="00970904">
              <w:rPr>
                <w:color w:val="FF0000"/>
                <w:szCs w:val="28"/>
              </w:rPr>
              <w:t>3.11.09, 33.12.92, 33.16, 33.17</w:t>
            </w:r>
            <w:r w:rsidRPr="00970904">
              <w:rPr>
                <w:color w:val="FF0000"/>
                <w:szCs w:val="28"/>
              </w:rPr>
              <w:t>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Fornitura di energia elettrica, gas, vapore e aria condizionata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Raccolta, trattamento e fornitura di acqua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Gestione delle reti fognarie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raccolta, trattamento e smaltimento dei rifiuti; recupero dei materiali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risanamento e altri servizi di gestione dei rifiuti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14F93" w:rsidRPr="00772BD7" w:rsidRDefault="00014F93" w:rsidP="00D23085">
            <w:pPr>
              <w:jc w:val="both"/>
              <w:rPr>
                <w:szCs w:val="28"/>
              </w:rPr>
            </w:pPr>
            <w:r w:rsidRPr="00772BD7">
              <w:rPr>
                <w:szCs w:val="28"/>
              </w:rPr>
              <w:t xml:space="preserve">Ingegneria </w:t>
            </w:r>
            <w:r w:rsidR="00177FAA" w:rsidRPr="00772BD7">
              <w:rPr>
                <w:szCs w:val="28"/>
              </w:rPr>
              <w:t xml:space="preserve">civile </w:t>
            </w:r>
            <w:r w:rsidR="00177FAA" w:rsidRPr="003F163B">
              <w:rPr>
                <w:color w:val="FF0000"/>
                <w:szCs w:val="28"/>
              </w:rPr>
              <w:t>(ad escl</w:t>
            </w:r>
            <w:r w:rsidRPr="003F163B">
              <w:rPr>
                <w:color w:val="FF0000"/>
                <w:szCs w:val="28"/>
              </w:rPr>
              <w:t>u</w:t>
            </w:r>
            <w:r w:rsidR="00177FAA" w:rsidRPr="003F163B">
              <w:rPr>
                <w:color w:val="FF0000"/>
                <w:szCs w:val="28"/>
              </w:rPr>
              <w:t>s</w:t>
            </w:r>
            <w:r w:rsidRPr="003F163B">
              <w:rPr>
                <w:color w:val="FF0000"/>
                <w:szCs w:val="28"/>
              </w:rPr>
              <w:t>ione dei seguenti codici: 42.91, 42.99.09 e 42.99.10)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43.2</w:t>
            </w:r>
          </w:p>
        </w:tc>
        <w:tc>
          <w:tcPr>
            <w:tcW w:w="0" w:type="auto"/>
            <w:vAlign w:val="center"/>
            <w:hideMark/>
          </w:tcPr>
          <w:p w:rsidR="00014F93" w:rsidRPr="00772BD7" w:rsidRDefault="00014F93" w:rsidP="00D23085">
            <w:pPr>
              <w:jc w:val="both"/>
              <w:rPr>
                <w:szCs w:val="28"/>
              </w:rPr>
            </w:pPr>
            <w:r w:rsidRPr="00772BD7">
              <w:rPr>
                <w:szCs w:val="28"/>
              </w:rPr>
              <w:t>Installazione di impianti elettrici, idraulici e altri lavori di costruzioni e installazioni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45.2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Manutenzione e riparazione di autoveicoli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45.3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Commercio di parti e accessori di autoveicoli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45.4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Per la sola attività di manutenzione e riparazione di motocicli e commercio di relative parti e accessori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46.2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Commercio all'ingrosso di materie prime agricole e animali vivi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46.3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Commercio all'ingrosso di prodotti alimentari, bevande e prodotti del tabacco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46.46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Commercio all'ingrosso di prodotti farmaceutici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14F93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14F93">
              <w:rPr>
                <w:rFonts w:cstheme="minorHAnsi"/>
                <w:szCs w:val="24"/>
              </w:rPr>
              <w:t>46.49.2</w:t>
            </w:r>
          </w:p>
        </w:tc>
        <w:tc>
          <w:tcPr>
            <w:tcW w:w="0" w:type="auto"/>
            <w:vAlign w:val="center"/>
            <w:hideMark/>
          </w:tcPr>
          <w:p w:rsidR="00014F93" w:rsidRPr="00014F93" w:rsidRDefault="00014F93" w:rsidP="00D23085">
            <w:pPr>
              <w:jc w:val="both"/>
              <w:rPr>
                <w:szCs w:val="28"/>
              </w:rPr>
            </w:pPr>
            <w:r w:rsidRPr="00014F93">
              <w:rPr>
                <w:szCs w:val="28"/>
              </w:rPr>
              <w:t>Commercio all'ingrosso di libri riviste e giornali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46.61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Commercio all'ingrosso di macchinari, attrezzature, macchine, accessori, forniture agricole e utensili agricoli, inclusi i trattori</w:t>
            </w:r>
          </w:p>
        </w:tc>
      </w:tr>
      <w:tr w:rsidR="00D85E66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D85E66" w:rsidRPr="00D85E66" w:rsidRDefault="00D85E66" w:rsidP="00014F93">
            <w:pPr>
              <w:jc w:val="right"/>
              <w:rPr>
                <w:rFonts w:cstheme="minorHAnsi"/>
                <w:color w:val="FF0000"/>
                <w:szCs w:val="24"/>
              </w:rPr>
            </w:pPr>
            <w:r w:rsidRPr="00D85E66">
              <w:rPr>
                <w:rFonts w:cstheme="minorHAnsi"/>
                <w:color w:val="FF0000"/>
                <w:szCs w:val="24"/>
              </w:rPr>
              <w:t>46.69.19</w:t>
            </w:r>
          </w:p>
        </w:tc>
        <w:tc>
          <w:tcPr>
            <w:tcW w:w="0" w:type="auto"/>
            <w:vAlign w:val="center"/>
          </w:tcPr>
          <w:p w:rsidR="00D85E66" w:rsidRPr="00D85E66" w:rsidRDefault="00D85E66" w:rsidP="00D23085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Commercio all’ingrosso di altri mezzi ed attrezzature da trasporto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46.69.91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Commercio all'ingrosso di strumenti e attrezzature ad uso scientifico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46.69.94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Commercio all'ingrosso di articoli antincendio e infortunistici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46.71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Commercio all'ingrosso di prodotti petroliferi e lubrificanti per autotrazione, di combustibili per riscaldamento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Trasporto terrestre e trasporto mediante condotte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Trasporto marittimo e per vie d'acqua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Trasporto aereo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Magazzinaggio e attività di supporto ai trasporti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C581D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0C581D">
              <w:rPr>
                <w:rFonts w:cstheme="minorHAnsi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14F93" w:rsidRPr="000C581D" w:rsidRDefault="00014F93" w:rsidP="00D23085">
            <w:pPr>
              <w:jc w:val="both"/>
              <w:rPr>
                <w:szCs w:val="28"/>
                <w:vertAlign w:val="superscript"/>
              </w:rPr>
            </w:pPr>
            <w:r w:rsidRPr="000C581D">
              <w:rPr>
                <w:szCs w:val="28"/>
              </w:rPr>
              <w:t>Servizi postali e attività di corriere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55.1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Alberghi e strutture simili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j (DA 58 A 63)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Servizi di informazione e comunicazione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K (da 64 a 66)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finanziarie e assicurative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legali e contabili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direzione aziendali e di consulenza gestionale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degli studi di architettura e d'ingegneria; collaudi ed analisi tecniche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Ricerca scientifica e sviluppo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professionali, scientifiche e tecniche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Servizi veterinari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D85E66" w:rsidRDefault="00E25A64" w:rsidP="00014F93">
            <w:pPr>
              <w:jc w:val="right"/>
              <w:rPr>
                <w:rFonts w:cstheme="minorHAnsi"/>
                <w:color w:val="00B050"/>
                <w:szCs w:val="24"/>
              </w:rPr>
            </w:pPr>
            <w:r w:rsidRPr="00D85E66">
              <w:rPr>
                <w:rFonts w:cstheme="minorHAnsi"/>
                <w:color w:val="00B050"/>
                <w:szCs w:val="24"/>
              </w:rPr>
              <w:t>78.2</w:t>
            </w:r>
          </w:p>
        </w:tc>
        <w:tc>
          <w:tcPr>
            <w:tcW w:w="0" w:type="auto"/>
            <w:vAlign w:val="center"/>
            <w:hideMark/>
          </w:tcPr>
          <w:p w:rsidR="00014F93" w:rsidRPr="00D85E66" w:rsidRDefault="00014F93" w:rsidP="00D23085">
            <w:pPr>
              <w:jc w:val="both"/>
              <w:rPr>
                <w:color w:val="00B050"/>
                <w:szCs w:val="28"/>
                <w:vertAlign w:val="superscript"/>
              </w:rPr>
            </w:pPr>
            <w:r w:rsidRPr="00D85E66">
              <w:rPr>
                <w:color w:val="00B050"/>
                <w:szCs w:val="28"/>
              </w:rPr>
              <w:t>Attività delle agenzie di lavoro temporaneo (interinale)</w:t>
            </w:r>
            <w:r w:rsidR="00566043" w:rsidRPr="00D85E66">
              <w:rPr>
                <w:color w:val="00B050"/>
                <w:szCs w:val="28"/>
                <w:vertAlign w:val="superscript"/>
              </w:rPr>
              <w:t>1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80.1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Servizi di vigilanza privata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Servizi connessi ai sistemi di vigilanza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pulizia e disinfestazione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0C581D" w:rsidRDefault="00266238" w:rsidP="00014F93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82.20</w:t>
            </w:r>
            <w:r w:rsidR="00D85E66" w:rsidRPr="00917C5F">
              <w:rPr>
                <w:rFonts w:cstheme="minorHAnsi"/>
                <w:color w:val="4F81BD" w:themeColor="accent1"/>
                <w:szCs w:val="24"/>
              </w:rPr>
              <w:t>.</w:t>
            </w:r>
            <w:r w:rsidR="00D85E66" w:rsidRPr="005513C9">
              <w:rPr>
                <w:rFonts w:cstheme="minorHAnsi"/>
                <w:color w:val="FF0000"/>
                <w:szCs w:val="24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14F93" w:rsidRPr="000C581D" w:rsidRDefault="00014F93" w:rsidP="00D23085">
            <w:pPr>
              <w:jc w:val="both"/>
              <w:rPr>
                <w:szCs w:val="28"/>
                <w:vertAlign w:val="superscript"/>
              </w:rPr>
            </w:pPr>
            <w:r w:rsidRPr="000C581D">
              <w:rPr>
                <w:szCs w:val="28"/>
              </w:rPr>
              <w:t>Attività dei call center</w:t>
            </w:r>
            <w:r w:rsidR="00566043">
              <w:rPr>
                <w:szCs w:val="28"/>
                <w:vertAlign w:val="superscript"/>
              </w:rPr>
              <w:t>2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82.92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imballaggio e confezionamento conto terzi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82.99.2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Agenzie di distribuzione di libri, giornali e riviste</w:t>
            </w:r>
          </w:p>
        </w:tc>
      </w:tr>
      <w:tr w:rsidR="000C581D" w:rsidRPr="008027DF" w:rsidTr="00014F93">
        <w:trPr>
          <w:trHeight w:val="340"/>
        </w:trPr>
        <w:tc>
          <w:tcPr>
            <w:tcW w:w="0" w:type="auto"/>
            <w:noWrap/>
            <w:vAlign w:val="center"/>
          </w:tcPr>
          <w:p w:rsidR="000C581D" w:rsidRPr="00D85E66" w:rsidRDefault="000C581D" w:rsidP="00014F93">
            <w:pPr>
              <w:jc w:val="right"/>
              <w:rPr>
                <w:rFonts w:cstheme="minorHAnsi"/>
                <w:color w:val="00B050"/>
                <w:szCs w:val="24"/>
              </w:rPr>
            </w:pPr>
            <w:r w:rsidRPr="00D85E66">
              <w:rPr>
                <w:rFonts w:cstheme="minorHAnsi"/>
                <w:color w:val="00B050"/>
                <w:szCs w:val="24"/>
              </w:rPr>
              <w:t>82.99.99</w:t>
            </w:r>
          </w:p>
        </w:tc>
        <w:tc>
          <w:tcPr>
            <w:tcW w:w="0" w:type="auto"/>
            <w:vAlign w:val="center"/>
          </w:tcPr>
          <w:p w:rsidR="000C581D" w:rsidRPr="00D85E66" w:rsidRDefault="000C581D" w:rsidP="00D23085">
            <w:pPr>
              <w:jc w:val="both"/>
              <w:rPr>
                <w:color w:val="00B050"/>
                <w:szCs w:val="28"/>
                <w:vertAlign w:val="superscript"/>
              </w:rPr>
            </w:pPr>
            <w:r w:rsidRPr="00D85E66">
              <w:rPr>
                <w:color w:val="00B050"/>
                <w:szCs w:val="28"/>
              </w:rPr>
              <w:t>Altri servizi di sostegno alle imprese</w:t>
            </w:r>
            <w:r w:rsidR="00566043" w:rsidRPr="00D85E66">
              <w:rPr>
                <w:color w:val="00B050"/>
                <w:szCs w:val="28"/>
                <w:vertAlign w:val="superscript"/>
              </w:rPr>
              <w:t>3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Amministrazione pubblica e difesa; assicurazione sociale obbligatoria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Istruzione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Assistenza sanitaria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Servizi di assistenza sociale residenziale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Assistenza sociale non residenziale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organizzazioni economiche, di datori di lavoro e professionali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95.11.00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Riparazione e manutenzione di computer e periferiche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95.12.01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Riparazione e manutenzione di telefoni fissi, cordless e cellulari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95.12.09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Riparazione e manutenzione di altre apparecchiature per le comunicazioni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95.22.01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Riparazione di elettrodomestici e di articoli per la casa</w:t>
            </w:r>
          </w:p>
        </w:tc>
      </w:tr>
      <w:tr w:rsidR="00014F93" w:rsidRPr="008027DF" w:rsidTr="00014F9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014F93" w:rsidRPr="008027DF" w:rsidRDefault="00014F93" w:rsidP="00014F93">
            <w:pPr>
              <w:jc w:val="right"/>
              <w:rPr>
                <w:rFonts w:cstheme="minorHAnsi"/>
                <w:szCs w:val="24"/>
              </w:rPr>
            </w:pPr>
            <w:r w:rsidRPr="008027DF">
              <w:rPr>
                <w:rFonts w:cstheme="minorHAnsi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014F93" w:rsidRPr="008027DF" w:rsidRDefault="00014F93" w:rsidP="00D23085">
            <w:pPr>
              <w:jc w:val="both"/>
              <w:rPr>
                <w:szCs w:val="28"/>
              </w:rPr>
            </w:pPr>
            <w:r w:rsidRPr="008027DF">
              <w:rPr>
                <w:szCs w:val="28"/>
              </w:rPr>
              <w:t>Attività di famiglie e convivenze come datori di lavoro per personale domestico</w:t>
            </w:r>
          </w:p>
        </w:tc>
      </w:tr>
    </w:tbl>
    <w:p w:rsidR="00CF78DD" w:rsidRDefault="00495305" w:rsidP="00014F93">
      <w:pPr>
        <w:spacing w:after="0"/>
      </w:pPr>
    </w:p>
    <w:p w:rsidR="0095231E" w:rsidRDefault="0095231E" w:rsidP="000C581D">
      <w:pPr>
        <w:spacing w:after="0" w:line="240" w:lineRule="auto"/>
        <w:jc w:val="both"/>
        <w:rPr>
          <w:sz w:val="32"/>
          <w:vertAlign w:val="superscript"/>
        </w:rPr>
      </w:pPr>
      <w:r w:rsidRPr="0095231E">
        <w:rPr>
          <w:sz w:val="32"/>
          <w:vertAlign w:val="superscript"/>
        </w:rPr>
        <w:t xml:space="preserve"> </w:t>
      </w:r>
    </w:p>
    <w:p w:rsidR="0095231E" w:rsidRPr="0095231E" w:rsidRDefault="0095231E" w:rsidP="0095231E">
      <w:pPr>
        <w:spacing w:after="0" w:line="240" w:lineRule="auto"/>
        <w:jc w:val="both"/>
        <w:rPr>
          <w:sz w:val="32"/>
        </w:rPr>
      </w:pPr>
      <w:r>
        <w:t>*C</w:t>
      </w:r>
      <w:r w:rsidRPr="0095231E">
        <w:t>orrezione</w:t>
      </w:r>
      <w:r>
        <w:t xml:space="preserve"> del codice 16.24.20.</w:t>
      </w:r>
      <w:r w:rsidRPr="0095231E">
        <w:rPr>
          <w:b/>
          <w:sz w:val="24"/>
        </w:rPr>
        <w:t xml:space="preserve"> </w:t>
      </w:r>
    </w:p>
    <w:p w:rsidR="000C581D" w:rsidRDefault="000C581D" w:rsidP="000C581D">
      <w:pPr>
        <w:spacing w:after="0"/>
        <w:rPr>
          <w:rFonts w:cstheme="minorHAnsi"/>
          <w:vertAlign w:val="superscript"/>
        </w:rPr>
      </w:pPr>
    </w:p>
    <w:p w:rsidR="000C581D" w:rsidRDefault="00566043" w:rsidP="000C581D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/>
          <w:sz w:val="24"/>
          <w:vertAlign w:val="superscript"/>
        </w:rPr>
        <w:t>1</w:t>
      </w:r>
      <w:r w:rsidR="000C581D">
        <w:rPr>
          <w:rFonts w:cstheme="minorHAnsi"/>
          <w:b/>
          <w:sz w:val="24"/>
          <w:vertAlign w:val="superscript"/>
        </w:rPr>
        <w:t>.</w:t>
      </w:r>
      <w:r w:rsidR="000C581D" w:rsidRPr="000C581D">
        <w:rPr>
          <w:rFonts w:cstheme="minorHAnsi"/>
          <w:b/>
          <w:sz w:val="24"/>
          <w:vertAlign w:val="superscript"/>
        </w:rPr>
        <w:t xml:space="preserve"> </w:t>
      </w:r>
      <w:r w:rsidR="000C581D" w:rsidRPr="000C581D">
        <w:rPr>
          <w:rFonts w:cstheme="minorHAnsi"/>
          <w:bCs/>
          <w:iCs/>
        </w:rPr>
        <w:t>Esclusivamente in relazione alle attività di cui agli allegati 1 e 2 del DPCM di data 11 marz</w:t>
      </w:r>
      <w:r w:rsidR="000C581D">
        <w:rPr>
          <w:rFonts w:cstheme="minorHAnsi"/>
          <w:bCs/>
          <w:iCs/>
        </w:rPr>
        <w:t xml:space="preserve">o 2020 e del </w:t>
      </w:r>
      <w:r w:rsidR="000C581D" w:rsidRPr="000C581D">
        <w:rPr>
          <w:rFonts w:cstheme="minorHAnsi"/>
          <w:bCs/>
          <w:iCs/>
        </w:rPr>
        <w:t>presente allegato 1</w:t>
      </w:r>
      <w:r w:rsidR="000C581D">
        <w:rPr>
          <w:rFonts w:cstheme="minorHAnsi"/>
          <w:bCs/>
          <w:iCs/>
        </w:rPr>
        <w:t>.</w:t>
      </w:r>
    </w:p>
    <w:p w:rsidR="000C581D" w:rsidRDefault="000C581D" w:rsidP="000C581D">
      <w:pPr>
        <w:spacing w:after="0" w:line="240" w:lineRule="auto"/>
        <w:rPr>
          <w:rFonts w:cstheme="minorHAnsi"/>
          <w:bCs/>
          <w:iCs/>
        </w:rPr>
      </w:pPr>
    </w:p>
    <w:p w:rsidR="000C581D" w:rsidRDefault="00566043" w:rsidP="000C581D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/>
          <w:sz w:val="24"/>
          <w:vertAlign w:val="superscript"/>
        </w:rPr>
        <w:t>2</w:t>
      </w:r>
      <w:r w:rsidR="000C581D" w:rsidRPr="000C581D">
        <w:rPr>
          <w:rFonts w:cstheme="minorHAnsi"/>
          <w:vertAlign w:val="superscript"/>
        </w:rPr>
        <w:t>.</w:t>
      </w:r>
      <w:r w:rsidR="000C581D" w:rsidRPr="000C581D">
        <w:rPr>
          <w:rFonts w:cstheme="minorHAnsi"/>
        </w:rPr>
        <w:t xml:space="preserve"> </w:t>
      </w:r>
      <w:r w:rsidR="000C581D" w:rsidRPr="000C581D">
        <w:rPr>
          <w:rFonts w:cstheme="minorHAnsi"/>
          <w:bCs/>
          <w:iCs/>
        </w:rPr>
        <w:t>Con l’esclusione delle attività in uscita (</w:t>
      </w:r>
      <w:proofErr w:type="spellStart"/>
      <w:r w:rsidR="000C581D" w:rsidRPr="000C581D">
        <w:rPr>
          <w:rFonts w:cstheme="minorHAnsi"/>
          <w:bCs/>
          <w:iCs/>
        </w:rPr>
        <w:t>outbound</w:t>
      </w:r>
      <w:proofErr w:type="spellEnd"/>
      <w:r w:rsidR="000C581D" w:rsidRPr="000C581D">
        <w:rPr>
          <w:rFonts w:cstheme="minorHAnsi"/>
          <w:bCs/>
          <w:iCs/>
        </w:rPr>
        <w:t>) e dei servizi telefonici a carattere ricreativo. I call center in entrata (inbound) possono operare in relazione a contratti stipulati con soggetti che svolgono attività economiche di cui agli allegati 1 e 2 del DPCM di data 11 marzo 2020 e del presente allegato 1</w:t>
      </w:r>
      <w:r w:rsidR="000C581D">
        <w:rPr>
          <w:rFonts w:cstheme="minorHAnsi"/>
          <w:bCs/>
          <w:iCs/>
        </w:rPr>
        <w:t>.</w:t>
      </w:r>
    </w:p>
    <w:p w:rsidR="00E25A64" w:rsidRDefault="00E25A64" w:rsidP="000C581D">
      <w:pPr>
        <w:spacing w:after="0" w:line="240" w:lineRule="auto"/>
        <w:jc w:val="both"/>
        <w:rPr>
          <w:rFonts w:cstheme="minorHAnsi"/>
          <w:bCs/>
          <w:iCs/>
        </w:rPr>
      </w:pPr>
    </w:p>
    <w:p w:rsidR="00E25A64" w:rsidRDefault="00566043" w:rsidP="000C581D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/>
          <w:sz w:val="24"/>
          <w:vertAlign w:val="superscript"/>
        </w:rPr>
        <w:t>3</w:t>
      </w:r>
      <w:r w:rsidR="00E25A64" w:rsidRPr="000C581D">
        <w:rPr>
          <w:rFonts w:cstheme="minorHAnsi"/>
          <w:vertAlign w:val="superscript"/>
        </w:rPr>
        <w:t>.</w:t>
      </w:r>
      <w:r w:rsidR="00E25A64" w:rsidRPr="000C581D">
        <w:rPr>
          <w:rFonts w:cstheme="minorHAnsi"/>
        </w:rPr>
        <w:t xml:space="preserve"> </w:t>
      </w:r>
      <w:r w:rsidR="00E25A64">
        <w:rPr>
          <w:rFonts w:cstheme="minorHAnsi"/>
          <w:bCs/>
          <w:iCs/>
        </w:rPr>
        <w:t>Esclusivamente per le consegne a domicilio.</w:t>
      </w:r>
    </w:p>
    <w:p w:rsidR="00E25A64" w:rsidRPr="000C581D" w:rsidRDefault="00E25A64" w:rsidP="000C581D">
      <w:pPr>
        <w:spacing w:after="0" w:line="240" w:lineRule="auto"/>
        <w:jc w:val="both"/>
        <w:rPr>
          <w:rFonts w:cstheme="minorHAnsi"/>
        </w:rPr>
      </w:pPr>
    </w:p>
    <w:p w:rsidR="000C581D" w:rsidRPr="000C581D" w:rsidRDefault="000C581D" w:rsidP="000C581D">
      <w:pPr>
        <w:spacing w:after="0" w:line="240" w:lineRule="auto"/>
        <w:rPr>
          <w:vertAlign w:val="superscript"/>
        </w:rPr>
      </w:pPr>
      <w:r w:rsidRPr="000C581D">
        <w:rPr>
          <w:vertAlign w:val="superscript"/>
        </w:rPr>
        <w:t xml:space="preserve"> </w:t>
      </w:r>
    </w:p>
    <w:sectPr w:rsidR="000C581D" w:rsidRPr="000C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05" w:rsidRDefault="00495305" w:rsidP="000C581D">
      <w:pPr>
        <w:spacing w:after="0" w:line="240" w:lineRule="auto"/>
      </w:pPr>
      <w:r>
        <w:separator/>
      </w:r>
    </w:p>
  </w:endnote>
  <w:endnote w:type="continuationSeparator" w:id="0">
    <w:p w:rsidR="00495305" w:rsidRDefault="00495305" w:rsidP="000C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05" w:rsidRDefault="00495305" w:rsidP="000C581D">
      <w:pPr>
        <w:spacing w:after="0" w:line="240" w:lineRule="auto"/>
      </w:pPr>
      <w:r>
        <w:separator/>
      </w:r>
    </w:p>
  </w:footnote>
  <w:footnote w:type="continuationSeparator" w:id="0">
    <w:p w:rsidR="00495305" w:rsidRDefault="00495305" w:rsidP="000C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85C"/>
    <w:multiLevelType w:val="hybridMultilevel"/>
    <w:tmpl w:val="50702D82"/>
    <w:lvl w:ilvl="0" w:tplc="9E4A168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93"/>
    <w:rsid w:val="00014F93"/>
    <w:rsid w:val="0004243D"/>
    <w:rsid w:val="000C581D"/>
    <w:rsid w:val="00177FAA"/>
    <w:rsid w:val="00224253"/>
    <w:rsid w:val="00266238"/>
    <w:rsid w:val="003A49FD"/>
    <w:rsid w:val="003F163B"/>
    <w:rsid w:val="00453140"/>
    <w:rsid w:val="00495305"/>
    <w:rsid w:val="0053542C"/>
    <w:rsid w:val="005513C9"/>
    <w:rsid w:val="00566043"/>
    <w:rsid w:val="00606F8B"/>
    <w:rsid w:val="0070789E"/>
    <w:rsid w:val="00772BD7"/>
    <w:rsid w:val="008A06E2"/>
    <w:rsid w:val="00917C5F"/>
    <w:rsid w:val="0095231E"/>
    <w:rsid w:val="00970904"/>
    <w:rsid w:val="00A37670"/>
    <w:rsid w:val="00B23683"/>
    <w:rsid w:val="00C714C0"/>
    <w:rsid w:val="00CF12B7"/>
    <w:rsid w:val="00D06A8D"/>
    <w:rsid w:val="00D23085"/>
    <w:rsid w:val="00D85E66"/>
    <w:rsid w:val="00E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9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F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58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58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581D"/>
    <w:rPr>
      <w:vertAlign w:val="superscript"/>
    </w:rPr>
  </w:style>
  <w:style w:type="paragraph" w:styleId="Corpotesto">
    <w:name w:val="Body Text"/>
    <w:basedOn w:val="Normale"/>
    <w:link w:val="CorpotestoCarattere"/>
    <w:rsid w:val="000C581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C581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523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C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06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F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58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58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581D"/>
    <w:rPr>
      <w:vertAlign w:val="superscript"/>
    </w:rPr>
  </w:style>
  <w:style w:type="paragraph" w:styleId="Corpotesto">
    <w:name w:val="Body Text"/>
    <w:basedOn w:val="Normale"/>
    <w:link w:val="CorpotestoCarattere"/>
    <w:rsid w:val="000C581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C581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523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C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06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C0AA-8CF2-4887-AFA7-9E8AF780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</dc:creator>
  <cp:lastModifiedBy>Simone Sinico</cp:lastModifiedBy>
  <cp:revision>7</cp:revision>
  <cp:lastPrinted>2020-03-26T07:16:00Z</cp:lastPrinted>
  <dcterms:created xsi:type="dcterms:W3CDTF">2020-03-25T16:13:00Z</dcterms:created>
  <dcterms:modified xsi:type="dcterms:W3CDTF">2020-03-26T07:32:00Z</dcterms:modified>
</cp:coreProperties>
</file>